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7F" w:rsidRPr="008B797F" w:rsidRDefault="008B797F" w:rsidP="008B797F">
      <w:pPr>
        <w:spacing w:after="0"/>
        <w:jc w:val="center"/>
        <w:rPr>
          <w:b/>
          <w:bCs/>
        </w:rPr>
      </w:pPr>
      <w:r w:rsidRPr="008B797F">
        <w:rPr>
          <w:b/>
          <w:bCs/>
          <w:cs/>
        </w:rPr>
        <w:t>มาตรฐานคุณวุฒิระดับปริญญาตรี สาขาพยาบาลศาสตร</w:t>
      </w:r>
      <w:r w:rsidRPr="008B797F">
        <w:rPr>
          <w:rFonts w:hint="cs"/>
          <w:b/>
          <w:bCs/>
          <w:cs/>
        </w:rPr>
        <w:t>์</w:t>
      </w:r>
    </w:p>
    <w:p w:rsidR="008B797F" w:rsidRPr="008B797F" w:rsidRDefault="008B797F" w:rsidP="008B797F">
      <w:pPr>
        <w:spacing w:after="0"/>
        <w:rPr>
          <w:b/>
          <w:bCs/>
        </w:rPr>
      </w:pPr>
    </w:p>
    <w:p w:rsidR="008B797F" w:rsidRPr="008B797F" w:rsidRDefault="008B797F" w:rsidP="008B797F">
      <w:pPr>
        <w:spacing w:after="0"/>
        <w:rPr>
          <w:b/>
          <w:bCs/>
        </w:rPr>
      </w:pPr>
      <w:r w:rsidRPr="008B797F">
        <w:rPr>
          <w:b/>
          <w:bCs/>
        </w:rPr>
        <w:t>1.</w:t>
      </w:r>
      <w:r w:rsidRPr="008B797F">
        <w:rPr>
          <w:b/>
          <w:bCs/>
          <w:cs/>
        </w:rPr>
        <w:t xml:space="preserve"> คุณธรรม จริยธรรม</w:t>
      </w:r>
      <w:r w:rsidRPr="008B797F">
        <w:rPr>
          <w:b/>
          <w:bCs/>
        </w:rPr>
        <w:t xml:space="preserve"> </w:t>
      </w:r>
    </w:p>
    <w:p w:rsidR="004B0626" w:rsidRPr="008B797F" w:rsidRDefault="0086394F" w:rsidP="008B797F">
      <w:pPr>
        <w:spacing w:after="0"/>
        <w:ind w:firstLine="720"/>
      </w:pPr>
      <w:r w:rsidRPr="008B797F">
        <w:t xml:space="preserve">LO 1.1 </w:t>
      </w:r>
      <w:r w:rsidRPr="008B797F">
        <w:rPr>
          <w:cs/>
        </w:rPr>
        <w:t>มีความรูความเขาใจในหลักศาสนา หลักจริยธรรม และจรรยาบรรณวิชาชีพ</w:t>
      </w:r>
      <w:r w:rsidRPr="008B797F">
        <w:t xml:space="preserve"> </w:t>
      </w:r>
      <w:r w:rsidRPr="008B797F">
        <w:rPr>
          <w:cs/>
        </w:rPr>
        <w:t>ตลอดจน</w:t>
      </w:r>
      <w:r w:rsidR="008B797F" w:rsidRPr="008B797F">
        <w:rPr>
          <w:cs/>
        </w:rPr>
        <w:t>สิทธิ</w:t>
      </w:r>
      <w:r w:rsidRPr="008B797F">
        <w:rPr>
          <w:cs/>
        </w:rPr>
        <w:t>มนุษยชน สิทธิเด็ก สิทธิผูบริโภค สิทธิผูปวย ตลอดจนสิทธิของผูประกอบวิชาชีพการพยาบาลที่มีความสําคัญ</w:t>
      </w:r>
      <w:r w:rsidR="008B797F" w:rsidRPr="008B797F">
        <w:rPr>
          <w:rFonts w:hint="cs"/>
          <w:cs/>
        </w:rPr>
        <w:t xml:space="preserve"> </w:t>
      </w:r>
      <w:r w:rsidRPr="008B797F">
        <w:rPr>
          <w:cs/>
        </w:rPr>
        <w:t>ตอการปฏิบัติการพยาบาล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 xml:space="preserve">LO 1.2 </w:t>
      </w:r>
      <w:r w:rsidRPr="008B797F">
        <w:rPr>
          <w:cs/>
        </w:rPr>
        <w:t>สามารถแยกแยะความถูกตอง ความดีและความชั่วได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1.3</w:t>
      </w:r>
      <w:r w:rsidRPr="008B797F">
        <w:rPr>
          <w:cs/>
        </w:rPr>
        <w:t xml:space="preserve"> เคารพในคุณคาและศักดิ์ศรีของความเปนมนุษย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1.4</w:t>
      </w:r>
      <w:r w:rsidRPr="008B797F">
        <w:rPr>
          <w:cs/>
        </w:rPr>
        <w:t xml:space="preserve"> มีความรับผิดชอบตอการกระทําของตนเอง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1.5</w:t>
      </w:r>
      <w:r w:rsidRPr="008B797F">
        <w:rPr>
          <w:cs/>
        </w:rPr>
        <w:t xml:space="preserve"> มีระเบียบวินัย และซื่อสัตย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1.6</w:t>
      </w:r>
      <w:r w:rsidRPr="008B797F">
        <w:rPr>
          <w:cs/>
        </w:rPr>
        <w:t xml:space="preserve"> ปฏิบัติตามจรรยาบรรณวิชาชีพ และมีความสามารถจัดการกับปญหาจริยธรรมในการดํารงชีพ และในการปฏิบัติงานในวิชาชีพการพยาบาล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1.7</w:t>
      </w:r>
      <w:r w:rsidRPr="008B797F">
        <w:rPr>
          <w:cs/>
        </w:rPr>
        <w:t xml:space="preserve"> เปนแบบอยางที่ดีตอผูอื่นทั้งในการดํารงตนและการปฏิบัติงาน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1.8</w:t>
      </w:r>
      <w:r w:rsidRPr="008B797F">
        <w:rPr>
          <w:cs/>
        </w:rPr>
        <w:t xml:space="preserve"> สงเสริมใหผูปวย/ผูใชบริการไดรับรูและเขาใจสิทธิของตนเองเพื่อปกปองสิทธิของตนเองที่จะถูกละเมิด</w:t>
      </w:r>
      <w:r w:rsidRPr="008B797F">
        <w:t xml:space="preserve"> </w:t>
      </w:r>
    </w:p>
    <w:p w:rsidR="008B797F" w:rsidRPr="008B797F" w:rsidRDefault="008B797F" w:rsidP="008B797F">
      <w:pPr>
        <w:spacing w:after="0"/>
      </w:pPr>
      <w:r w:rsidRPr="0086394F">
        <w:rPr>
          <w:b/>
          <w:bCs/>
        </w:rPr>
        <w:t>2.</w:t>
      </w:r>
      <w:r w:rsidRPr="0086394F">
        <w:rPr>
          <w:b/>
          <w:bCs/>
          <w:cs/>
        </w:rPr>
        <w:t xml:space="preserve"> ความรู</w:t>
      </w:r>
      <w:r w:rsidRPr="008B797F">
        <w:rPr>
          <w:cs/>
        </w:rPr>
        <w:t>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2.1</w:t>
      </w:r>
      <w:r w:rsidRPr="008B797F">
        <w:rPr>
          <w:cs/>
        </w:rPr>
        <w:t xml:space="preserve"> มีความรูและความเขาใจในสาระสําคัญของศาสตรที่เปนพื้นฐานชีวิตและพื้นฐานทางวิทยาศาสตรสุขภาพ ที่ครอบคลุมทั้งวิทยาศาสตร</w:t>
      </w:r>
      <w:r>
        <w:rPr>
          <w:rFonts w:hint="cs"/>
          <w:cs/>
        </w:rPr>
        <w:t xml:space="preserve"> </w:t>
      </w:r>
      <w:r>
        <w:rPr>
          <w:cs/>
        </w:rPr>
        <w:t>มนุษยศาสตร์</w:t>
      </w:r>
      <w:r>
        <w:rPr>
          <w:rFonts w:hint="cs"/>
          <w:cs/>
        </w:rPr>
        <w:t xml:space="preserve"> </w:t>
      </w:r>
      <w:r>
        <w:rPr>
          <w:cs/>
        </w:rPr>
        <w:t xml:space="preserve">สังคมศาสตร์ </w:t>
      </w:r>
      <w:r w:rsidRPr="008B797F">
        <w:rPr>
          <w:cs/>
        </w:rPr>
        <w:t>กฎหมายและการปกครองระบอบประชาธิปไตย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2.2</w:t>
      </w:r>
      <w:r w:rsidRPr="008B797F">
        <w:rPr>
          <w:cs/>
        </w:rPr>
        <w:t xml:space="preserve"> มีความรูและความเขาใจในสาระสําคัญของศาสตรทางวิชาชีพการพยาบาล ระบบสุขภาพ และปจจัยที่มีผลตอการเปลี่ยนแปลงของสังคมและตอระบบสุขภาพ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2.3</w:t>
      </w:r>
      <w:r w:rsidRPr="008B797F">
        <w:rPr>
          <w:cs/>
        </w:rPr>
        <w:t xml:space="preserve"> มีความรูและความเขาใจในสาระสําคัญของกระบวนการพยาบาลและการนําไปใช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2.4</w:t>
      </w:r>
      <w:r w:rsidRPr="008B797F">
        <w:rPr>
          <w:cs/>
        </w:rPr>
        <w:t xml:space="preserve"> มีความรูและความเขาใจในสาระสําคัญของกระบวนการแสวงหาความรู</w:t>
      </w:r>
      <w:r w:rsidRPr="008B797F">
        <w:t xml:space="preserve"> </w:t>
      </w:r>
      <w:r w:rsidRPr="008B797F">
        <w:rPr>
          <w:cs/>
        </w:rPr>
        <w:t>การจัดการความรูกระบวนการวิจัย กระบวนการบริหารและการจัดการองคกร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2.5</w:t>
      </w:r>
      <w:r w:rsidRPr="008B797F">
        <w:rPr>
          <w:cs/>
        </w:rPr>
        <w:t xml:space="preserve"> มีความรูและความเขาใจในสาระสําคัญเกี่ยวกับเทคโนโลยีสารสนเทศทางการพยาบาล และระบบจําแนกขอมูลทางการพยาบาล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2.6</w:t>
      </w:r>
      <w:r w:rsidRPr="008B797F">
        <w:rPr>
          <w:cs/>
        </w:rPr>
        <w:t xml:space="preserve"> มีความรูความเขาใจในวัฒนธรรม สถานการณที่เปลี่ยนแปลงของประเทศและสังคมโลกที่มีผลกระทบตอภาวะสุขภาพและประชาชน</w:t>
      </w:r>
      <w:r w:rsidRPr="008B797F">
        <w:t xml:space="preserve"> </w:t>
      </w:r>
    </w:p>
    <w:p w:rsidR="008B797F" w:rsidRPr="008B797F" w:rsidRDefault="008B797F" w:rsidP="008B797F">
      <w:pPr>
        <w:spacing w:after="0"/>
      </w:pPr>
    </w:p>
    <w:p w:rsidR="008B797F" w:rsidRPr="008B797F" w:rsidRDefault="008B797F" w:rsidP="008B797F">
      <w:pPr>
        <w:spacing w:after="0"/>
      </w:pPr>
    </w:p>
    <w:p w:rsidR="008B797F" w:rsidRPr="0086394F" w:rsidRDefault="008B797F" w:rsidP="008B797F">
      <w:pPr>
        <w:spacing w:after="0"/>
        <w:rPr>
          <w:b/>
          <w:bCs/>
        </w:rPr>
      </w:pPr>
      <w:r w:rsidRPr="0086394F">
        <w:rPr>
          <w:b/>
          <w:bCs/>
        </w:rPr>
        <w:t>3.</w:t>
      </w:r>
      <w:r w:rsidRPr="0086394F">
        <w:rPr>
          <w:b/>
          <w:bCs/>
          <w:cs/>
        </w:rPr>
        <w:t xml:space="preserve"> ทักษะทางปญญา</w:t>
      </w:r>
      <w:r w:rsidRPr="0086394F">
        <w:rPr>
          <w:b/>
          <w:bCs/>
        </w:rPr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3.1</w:t>
      </w:r>
      <w:r w:rsidRPr="008B797F">
        <w:rPr>
          <w:cs/>
        </w:rPr>
        <w:t xml:space="preserve"> ตระหนักรูในศักยภาพและสิ่งที่เปนจุดออนของตน เพื่อพัฒนาตนเองใหมีความสามารถเพิ่มมากขึ้น สามารถนําไปสูการปฏิบัติการพยาบาล การสอน การแสวงหาความรูที่มีประสิทธิภาพและการเปนผูนําที่เขมแข็ง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3.2</w:t>
      </w:r>
      <w:r w:rsidRPr="008B797F">
        <w:rPr>
          <w:cs/>
        </w:rPr>
        <w:t xml:space="preserve"> สามารถสืบคนและว</w:t>
      </w:r>
      <w:r w:rsidRPr="008B797F">
        <w:rPr>
          <w:rFonts w:hint="cs"/>
          <w:cs/>
        </w:rPr>
        <w:t>ิ</w:t>
      </w:r>
      <w:r w:rsidRPr="008B797F">
        <w:rPr>
          <w:cs/>
        </w:rPr>
        <w:t>เคราะหขอมูลจากแหลงขอมูลที่หลากหลาย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lastRenderedPageBreak/>
        <w:t>LO 3.3</w:t>
      </w:r>
      <w:r w:rsidRPr="008B797F">
        <w:rPr>
          <w:cs/>
        </w:rPr>
        <w:t xml:space="preserve"> สามารถนําขอมูล และหลักฐานไปใชในการอางอิง และแกไขปญหาอยางมีวิจารณญาณ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3.4</w:t>
      </w:r>
      <w:r w:rsidRPr="008B797F">
        <w:rPr>
          <w:cs/>
        </w:rPr>
        <w:t xml:space="preserve"> สามารถคิดวิเคราะหอยางเปนระบบ โดยใชองคความรูทางวิชาชีพและที่เกี่ยวของ</w:t>
      </w:r>
      <w:r w:rsidRPr="008B797F">
        <w:t xml:space="preserve"> </w:t>
      </w:r>
      <w:r w:rsidRPr="008B797F">
        <w:rPr>
          <w:cs/>
        </w:rPr>
        <w:t>รวมทั้งใชประสบการณเปนฐานเพื่อใหเกิดผลลัพธที่ปลอดภัยและมีคุณภาพในการใหบริการการพยาบาล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3.5</w:t>
      </w:r>
      <w:r w:rsidRPr="008B797F">
        <w:rPr>
          <w:cs/>
        </w:rPr>
        <w:t xml:space="preserve"> สามารถใชกระบวนการทางวิทยาศาสตร</w:t>
      </w:r>
      <w:r w:rsidRPr="008B797F">
        <w:rPr>
          <w:rFonts w:hint="cs"/>
          <w:cs/>
        </w:rPr>
        <w:t xml:space="preserve"> </w:t>
      </w:r>
      <w:r w:rsidRPr="008B797F">
        <w:rPr>
          <w:cs/>
        </w:rPr>
        <w:t>ทางการวิจัยและนวัตกรรมที่เหมาะสม</w:t>
      </w:r>
      <w:r w:rsidRPr="008B797F">
        <w:rPr>
          <w:rFonts w:hint="cs"/>
          <w:cs/>
        </w:rPr>
        <w:t xml:space="preserve"> </w:t>
      </w:r>
      <w:r w:rsidR="002C5F4F">
        <w:rPr>
          <w:cs/>
        </w:rPr>
        <w:t>ในการแก้ไข</w:t>
      </w:r>
      <w:r w:rsidRPr="008B797F">
        <w:rPr>
          <w:cs/>
        </w:rPr>
        <w:t>ปญหา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3.6</w:t>
      </w:r>
      <w:r w:rsidRPr="008B797F">
        <w:rPr>
          <w:cs/>
        </w:rPr>
        <w:t xml:space="preserve"> สามารถพัฒนาวิธีการแกไขปญหาที่มีประสิทธิภาพสอดคลองกับสถานการณแล</w:t>
      </w:r>
      <w:r w:rsidRPr="008B797F">
        <w:rPr>
          <w:rFonts w:hint="cs"/>
          <w:cs/>
        </w:rPr>
        <w:t>ะ</w:t>
      </w:r>
      <w:r w:rsidRPr="008B797F">
        <w:rPr>
          <w:cs/>
        </w:rPr>
        <w:t>บริบททางสุขภาพที่เปลี่ยนไป</w:t>
      </w:r>
      <w:r w:rsidRPr="008B797F">
        <w:t xml:space="preserve"> </w:t>
      </w:r>
    </w:p>
    <w:p w:rsidR="008B797F" w:rsidRPr="0086394F" w:rsidRDefault="008B797F" w:rsidP="008B797F">
      <w:pPr>
        <w:spacing w:after="0"/>
        <w:rPr>
          <w:b/>
          <w:bCs/>
        </w:rPr>
      </w:pPr>
      <w:r w:rsidRPr="0086394F">
        <w:rPr>
          <w:b/>
          <w:bCs/>
        </w:rPr>
        <w:t>4.</w:t>
      </w:r>
      <w:r w:rsidRPr="0086394F">
        <w:rPr>
          <w:b/>
          <w:bCs/>
          <w:cs/>
        </w:rPr>
        <w:t xml:space="preserve"> ความสัมพันธระหวางบุคคลและความรับผิดชอบ</w:t>
      </w:r>
      <w:r w:rsidRPr="0086394F">
        <w:rPr>
          <w:b/>
          <w:bCs/>
        </w:rPr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4.1</w:t>
      </w:r>
      <w:r w:rsidRPr="008B797F">
        <w:rPr>
          <w:cs/>
        </w:rPr>
        <w:t xml:space="preserve"> มีความสามารถในการปรับตัวเชิงวิชาชีพและมีปฏิสัมพันธอยางสรางสรรคกับผูใชบริการ </w:t>
      </w:r>
    </w:p>
    <w:p w:rsidR="008B797F" w:rsidRPr="008B797F" w:rsidRDefault="008B797F" w:rsidP="008B797F">
      <w:pPr>
        <w:spacing w:after="0"/>
      </w:pPr>
      <w:r w:rsidRPr="008B797F">
        <w:rPr>
          <w:cs/>
        </w:rPr>
        <w:t>ผูรวมงาน และผูบังคับบัญชา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4.2</w:t>
      </w:r>
      <w:r w:rsidRPr="008B797F">
        <w:rPr>
          <w:cs/>
        </w:rPr>
        <w:t xml:space="preserve"> สามารถทํางานเปนทีมในบทบาทผูนําและสมาชิกทีมในทีมการพยาบาล ทีมสุขภาพ และทีมในชุมชนของระบบบริการสาธารณสุขทุกระดับและในบริบทหรือสถานการณที่แตกตางกัน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4.3</w:t>
      </w:r>
      <w:r w:rsidRPr="008B797F">
        <w:rPr>
          <w:cs/>
        </w:rPr>
        <w:t xml:space="preserve"> สามารถแสดงออกซึ่งภาวะผูนําในการผลักดันใหเกิดการเปลี่ยนแปลงที่ดีในองคกร ในสถานการณที่หลากหลายและสถานการณเฉพาะหนา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4.4</w:t>
      </w:r>
      <w:r w:rsidRPr="008B797F">
        <w:rPr>
          <w:cs/>
        </w:rPr>
        <w:t xml:space="preserve"> มีความรับผิดชอบตอหนาที่ ตอสังคม และรับผิดชอบในการพัฒนาตนเอง</w:t>
      </w:r>
      <w:r w:rsidRPr="008B797F">
        <w:t xml:space="preserve"> </w:t>
      </w:r>
      <w:r w:rsidRPr="008B797F">
        <w:rPr>
          <w:cs/>
        </w:rPr>
        <w:t>วิชาชีพ องคกรและสังคมอยางตอเนื่อง</w:t>
      </w:r>
      <w:r w:rsidRPr="008B797F">
        <w:t xml:space="preserve"> </w:t>
      </w:r>
    </w:p>
    <w:p w:rsidR="008B797F" w:rsidRPr="0086394F" w:rsidRDefault="008B797F" w:rsidP="008B797F">
      <w:pPr>
        <w:spacing w:after="0"/>
        <w:rPr>
          <w:b/>
          <w:bCs/>
        </w:rPr>
      </w:pPr>
      <w:r w:rsidRPr="0086394F">
        <w:rPr>
          <w:b/>
          <w:bCs/>
        </w:rPr>
        <w:t>5.</w:t>
      </w:r>
      <w:r w:rsidRPr="0086394F">
        <w:rPr>
          <w:b/>
          <w:bCs/>
          <w:cs/>
        </w:rPr>
        <w:t xml:space="preserve"> ทักษะการวิเคราะหเชิงตัวเลข การสื่อสาร และการใชเทคโนโลยีสารสนเทศ</w:t>
      </w:r>
      <w:r w:rsidRPr="0086394F">
        <w:rPr>
          <w:b/>
          <w:bCs/>
        </w:rPr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5.1</w:t>
      </w:r>
      <w:r w:rsidRPr="008B797F">
        <w:rPr>
          <w:cs/>
        </w:rPr>
        <w:t xml:space="preserve"> สามารถประยุกตใชหลักตรรกะ คณิตศาสตรและสถิติในการพยาบาลอยางเหมาะสม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5.2</w:t>
      </w:r>
      <w:r w:rsidRPr="008B797F">
        <w:rPr>
          <w:cs/>
        </w:rPr>
        <w:t xml:space="preserve"> สามารถแปลงขอมูลใหเปนขาวสารที่มีคุณภาพ รวมทั้งสามารถอานวิเคราะห</w:t>
      </w:r>
      <w:r w:rsidRPr="008B797F">
        <w:t xml:space="preserve"> </w:t>
      </w:r>
      <w:r w:rsidRPr="008B797F">
        <w:rPr>
          <w:cs/>
        </w:rPr>
        <w:t>และถายทอด</w:t>
      </w:r>
      <w:r>
        <w:rPr>
          <w:rFonts w:hint="cs"/>
          <w:cs/>
        </w:rPr>
        <w:t>ข้อมูล</w:t>
      </w:r>
      <w:r w:rsidRPr="008B797F">
        <w:rPr>
          <w:cs/>
        </w:rPr>
        <w:t>ขาวสารแกผูอื่นไดอยางเขาใจ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5.3</w:t>
      </w:r>
      <w:r w:rsidRPr="008B797F">
        <w:rPr>
          <w:cs/>
        </w:rPr>
        <w:t xml:space="preserve"> สามารถสื่อสารภาษาไทยไดอยางมีประสิทธิภาพทั้งการพูด การฟง การอาน</w:t>
      </w:r>
      <w:r w:rsidRPr="008B797F">
        <w:t xml:space="preserve"> </w:t>
      </w:r>
      <w:r w:rsidRPr="008B797F">
        <w:rPr>
          <w:cs/>
        </w:rPr>
        <w:t>การเขียนและการนําเสนอ รวมทั้งสามารถอานวารสาร และตําราภาษาอังกฤษอยางเขาใจ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5.4</w:t>
      </w:r>
      <w:r w:rsidRPr="008B797F">
        <w:rPr>
          <w:cs/>
        </w:rPr>
        <w:t xml:space="preserve"> สามารถใชโปรแกรมคอมพิวเตอรพื้นฐานที่จําเปน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5.5</w:t>
      </w:r>
      <w:r w:rsidRPr="008B797F">
        <w:rPr>
          <w:cs/>
        </w:rPr>
        <w:t xml:space="preserve"> สามารถเลือกและใชรูปแบบการนําเสนอสารสนเทศ ตลอดจนใชเทคโนโลยีสารสนเทศและการสื่อสารไดอยางมีประสิทธิภาพและเหมาะสมกับสถานการณ</w:t>
      </w:r>
      <w:r w:rsidRPr="008B797F">
        <w:t xml:space="preserve"> </w:t>
      </w:r>
    </w:p>
    <w:p w:rsidR="008B797F" w:rsidRPr="0086394F" w:rsidRDefault="008B797F" w:rsidP="008B797F">
      <w:pPr>
        <w:spacing w:after="0"/>
        <w:rPr>
          <w:b/>
          <w:bCs/>
        </w:rPr>
      </w:pPr>
      <w:r w:rsidRPr="0086394F">
        <w:rPr>
          <w:b/>
          <w:bCs/>
        </w:rPr>
        <w:t>6.</w:t>
      </w:r>
      <w:r w:rsidRPr="0086394F">
        <w:rPr>
          <w:b/>
          <w:bCs/>
          <w:cs/>
        </w:rPr>
        <w:t xml:space="preserve"> ทักษะการปฏิบัติทางวิชาชีพ</w:t>
      </w:r>
      <w:r w:rsidRPr="0086394F">
        <w:rPr>
          <w:b/>
          <w:bCs/>
        </w:rPr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6.1</w:t>
      </w:r>
      <w:r w:rsidRPr="008B797F">
        <w:rPr>
          <w:cs/>
        </w:rPr>
        <w:t xml:space="preserve"> สามารถปฏิบัติทักษะการพยาบาลอยางเปนองครวมโดยประยุกตใชศาสตรและศิลปะทางการพยาบาล รวมทั้งใชกระบวนการพยาบาล หลักฐานเชิงประจักษและการสื่อสารเชิงบําบัดในการพยาบาลบุคคล ครอบครัว และชุมชน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6.2</w:t>
      </w:r>
      <w:r w:rsidRPr="008B797F">
        <w:rPr>
          <w:cs/>
        </w:rPr>
        <w:t xml:space="preserve"> สามาร</w:t>
      </w:r>
      <w:bookmarkStart w:id="0" w:name="_GoBack"/>
      <w:bookmarkEnd w:id="0"/>
      <w:r w:rsidRPr="008B797F">
        <w:rPr>
          <w:cs/>
        </w:rPr>
        <w:t>ถปฏิบัติการการสรางเสริมสุขภาพ การปองกันโรค การรักษาพยาบาล</w:t>
      </w:r>
      <w:r w:rsidRPr="008B797F">
        <w:t xml:space="preserve"> </w:t>
      </w:r>
      <w:r w:rsidRPr="008B797F">
        <w:rPr>
          <w:cs/>
        </w:rPr>
        <w:t>การบําบัดและการบรรเทาอาการ และการฟนฟูสุขภาพ แกผูใชบริการทุกภาวะสุขภาพและทุกชวงวัย</w:t>
      </w:r>
      <w:r w:rsidRPr="008B797F">
        <w:t xml:space="preserve"> </w:t>
      </w:r>
      <w:r w:rsidRPr="008B797F">
        <w:rPr>
          <w:cs/>
        </w:rPr>
        <w:t>รวมทั้งการผดุงครรภในทุกระดับของสถานบริการสุขภาพ ตามพระราชบัญญัติวิชาชีพการพยาบาลและ</w:t>
      </w:r>
      <w:r w:rsidRPr="008B797F">
        <w:t xml:space="preserve"> </w:t>
      </w:r>
      <w:r w:rsidRPr="008B797F">
        <w:rPr>
          <w:cs/>
        </w:rPr>
        <w:t>การผดุงครรภ (พ.ศ.๒๕๒๘) และที่แกไขเพิ่มเติมโดยพระราชบัญญัติวิชาชีพ การพยาบาลและการ</w:t>
      </w:r>
      <w:r w:rsidRPr="008B797F">
        <w:t xml:space="preserve"> </w:t>
      </w:r>
      <w:r w:rsidRPr="008B797F">
        <w:rPr>
          <w:cs/>
        </w:rPr>
        <w:t>ผดุงครรภ (ฉบับที่ ๒) พ.ศ.๒๕๔๐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6.3</w:t>
      </w:r>
      <w:r w:rsidRPr="008B797F">
        <w:rPr>
          <w:cs/>
        </w:rPr>
        <w:t xml:space="preserve"> สามารถปฏิบัติการพยาบาลดวยความเมตตา กรุณา และเอื้ออาทร โดยยึดมั่นในคุณธรรม จริยธรรม กฎหมาย และสิทธิของผูปวย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lastRenderedPageBreak/>
        <w:t>LO 6.4</w:t>
      </w:r>
      <w:r w:rsidRPr="008B797F">
        <w:rPr>
          <w:cs/>
        </w:rPr>
        <w:t xml:space="preserve"> สามารถปฏิบัติการพยาบาล</w:t>
      </w:r>
      <w:r>
        <w:rPr>
          <w:cs/>
        </w:rPr>
        <w:t>โดยคํานึงถึงความเปนปจเจกบุคคล</w:t>
      </w:r>
      <w:r w:rsidRPr="008B797F">
        <w:rPr>
          <w:cs/>
        </w:rPr>
        <w:t>และความหลากหลายทางวัฒนธรรม</w:t>
      </w:r>
      <w:r w:rsidRPr="008B797F">
        <w:t xml:space="preserve"> </w:t>
      </w:r>
    </w:p>
    <w:p w:rsidR="008B797F" w:rsidRPr="008B797F" w:rsidRDefault="008B797F" w:rsidP="008B797F">
      <w:pPr>
        <w:spacing w:after="0"/>
        <w:ind w:firstLine="720"/>
      </w:pPr>
      <w:r w:rsidRPr="008B797F">
        <w:t>LO 6.5</w:t>
      </w:r>
      <w:r w:rsidRPr="008B797F">
        <w:rPr>
          <w:cs/>
        </w:rPr>
        <w:t xml:space="preserve"> แสดงภาวะผูนําในการปฏิบัติงาน สามารถบริหารทีมการพยาบาล ทีมสหสาขาชีพ</w:t>
      </w:r>
      <w:r w:rsidRPr="008B797F">
        <w:t xml:space="preserve"> </w:t>
      </w:r>
      <w:r w:rsidRPr="008B797F">
        <w:rPr>
          <w:cs/>
        </w:rPr>
        <w:t>และการทํางานในชุมชน ในหนวยบริการสุขภาพชุมชน</w:t>
      </w:r>
    </w:p>
    <w:p w:rsidR="0073364A" w:rsidRDefault="0073364A" w:rsidP="008B797F">
      <w:pPr>
        <w:spacing w:after="0"/>
      </w:pPr>
    </w:p>
    <w:sectPr w:rsidR="0073364A" w:rsidSect="0098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applyBreakingRules/>
  </w:compat>
  <w:rsids>
    <w:rsidRoot w:val="008B797F"/>
    <w:rsid w:val="0005729E"/>
    <w:rsid w:val="002C5F4F"/>
    <w:rsid w:val="00571BD2"/>
    <w:rsid w:val="0073364A"/>
    <w:rsid w:val="0086394F"/>
    <w:rsid w:val="008B797F"/>
    <w:rsid w:val="009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USER</cp:lastModifiedBy>
  <cp:revision>2</cp:revision>
  <dcterms:created xsi:type="dcterms:W3CDTF">2017-05-19T04:12:00Z</dcterms:created>
  <dcterms:modified xsi:type="dcterms:W3CDTF">2017-05-19T04:12:00Z</dcterms:modified>
</cp:coreProperties>
</file>